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CB" w:rsidRDefault="002354CB" w:rsidP="00F80441">
      <w:pPr>
        <w:jc w:val="center"/>
      </w:pPr>
      <w:r w:rsidRPr="00C31C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PP_Logo_full.jpg" style="width:256.5pt;height:87.75pt;visibility:visible">
            <v:imagedata r:id="rId4" o:title=""/>
          </v:shape>
        </w:pict>
      </w:r>
    </w:p>
    <w:p w:rsidR="002354CB" w:rsidRPr="0075263A" w:rsidRDefault="002354CB" w:rsidP="0075263A">
      <w:pPr>
        <w:pStyle w:val="Heading2"/>
        <w:jc w:val="center"/>
        <w:rPr>
          <w:rFonts w:ascii="Times New Roman" w:hAnsi="Times New Roman"/>
          <w:sz w:val="28"/>
          <w:szCs w:val="28"/>
        </w:rPr>
      </w:pPr>
      <w:r w:rsidRPr="0075263A">
        <w:rPr>
          <w:rFonts w:ascii="Times New Roman" w:hAnsi="Times New Roman"/>
          <w:sz w:val="28"/>
          <w:szCs w:val="28"/>
        </w:rPr>
        <w:t>PRESS RELEASE</w:t>
      </w:r>
    </w:p>
    <w:p w:rsidR="002354CB" w:rsidRDefault="002354CB" w:rsidP="0075263A">
      <w:pPr>
        <w:ind w:right="90"/>
        <w:rPr>
          <w:rFonts w:ascii="Times New Roman" w:hAnsi="Times New Roman"/>
        </w:rPr>
      </w:pPr>
    </w:p>
    <w:p w:rsidR="002354CB" w:rsidRPr="0075263A" w:rsidRDefault="002354CB" w:rsidP="0075263A">
      <w:pPr>
        <w:spacing w:after="0" w:line="240" w:lineRule="auto"/>
        <w:ind w:right="86"/>
        <w:rPr>
          <w:rFonts w:ascii="Times New Roman" w:hAnsi="Times New Roman"/>
          <w:sz w:val="24"/>
          <w:szCs w:val="24"/>
        </w:rPr>
      </w:pPr>
      <w:r w:rsidRPr="0075263A">
        <w:rPr>
          <w:rFonts w:ascii="Times New Roman" w:hAnsi="Times New Roman"/>
          <w:b/>
          <w:sz w:val="24"/>
          <w:szCs w:val="24"/>
        </w:rPr>
        <w:t>For Immediate Release</w:t>
      </w:r>
      <w:r w:rsidRPr="0075263A">
        <w:rPr>
          <w:rFonts w:ascii="Times New Roman" w:hAnsi="Times New Roman"/>
          <w:b/>
          <w:sz w:val="24"/>
          <w:szCs w:val="24"/>
        </w:rPr>
        <w:tab/>
      </w:r>
      <w:r w:rsidRPr="0075263A">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For More Information C</w:t>
      </w:r>
      <w:r w:rsidRPr="0075263A">
        <w:rPr>
          <w:rFonts w:ascii="Times New Roman" w:hAnsi="Times New Roman"/>
          <w:sz w:val="24"/>
          <w:szCs w:val="24"/>
          <w:u w:val="single"/>
        </w:rPr>
        <w:t>ontact:</w:t>
      </w:r>
    </w:p>
    <w:p w:rsidR="002354CB" w:rsidRPr="0022488C" w:rsidRDefault="002354CB" w:rsidP="0075263A">
      <w:pPr>
        <w:pStyle w:val="BlockText"/>
        <w:ind w:right="86" w:hanging="4320"/>
        <w:rPr>
          <w:rFonts w:ascii="Times New Roman" w:hAnsi="Times New Roman"/>
          <w:color w:val="000000"/>
          <w:sz w:val="24"/>
          <w:szCs w:val="24"/>
        </w:rPr>
      </w:pPr>
      <w:r>
        <w:rPr>
          <w:rFonts w:ascii="Times New Roman" w:hAnsi="Times New Roman"/>
          <w:sz w:val="24"/>
          <w:szCs w:val="24"/>
        </w:rPr>
        <w:t>March 7, 2014</w:t>
      </w:r>
      <w:r w:rsidRPr="0075263A">
        <w:rPr>
          <w:rFonts w:ascii="Times New Roman" w:hAnsi="Times New Roman"/>
          <w:sz w:val="24"/>
          <w:szCs w:val="24"/>
        </w:rPr>
        <w:tab/>
      </w:r>
      <w:r w:rsidRPr="0022488C">
        <w:rPr>
          <w:rFonts w:ascii="Times New Roman" w:hAnsi="Times New Roman"/>
          <w:color w:val="000000"/>
          <w:sz w:val="24"/>
          <w:szCs w:val="24"/>
        </w:rPr>
        <w:t>Dino Verrelli, Chairman of Project Purple</w:t>
      </w:r>
    </w:p>
    <w:p w:rsidR="002354CB" w:rsidRPr="0022488C" w:rsidRDefault="002354CB" w:rsidP="0022488C">
      <w:pPr>
        <w:rPr>
          <w:rStyle w:val="Heading1Char"/>
          <w:rFonts w:ascii="Times New Roman" w:hAnsi="Times New Roman"/>
          <w:b w:val="0"/>
          <w:color w:val="000000"/>
          <w:sz w:val="24"/>
          <w:szCs w:val="24"/>
        </w:rPr>
      </w:pPr>
      <w:r w:rsidRPr="0022488C">
        <w:rPr>
          <w:rStyle w:val="Heading1Char"/>
          <w:rFonts w:ascii="Times New Roman" w:hAnsi="Times New Roman"/>
          <w:color w:val="000000"/>
          <w:sz w:val="24"/>
          <w:szCs w:val="24"/>
        </w:rPr>
        <w:tab/>
      </w:r>
      <w:r w:rsidRPr="0022488C">
        <w:rPr>
          <w:rStyle w:val="Heading1Char"/>
          <w:rFonts w:ascii="Times New Roman" w:hAnsi="Times New Roman"/>
          <w:color w:val="000000"/>
          <w:sz w:val="24"/>
          <w:szCs w:val="24"/>
        </w:rPr>
        <w:tab/>
      </w:r>
      <w:r w:rsidRPr="0022488C">
        <w:rPr>
          <w:rStyle w:val="Heading1Char"/>
          <w:rFonts w:ascii="Times New Roman" w:hAnsi="Times New Roman"/>
          <w:color w:val="000000"/>
          <w:sz w:val="24"/>
          <w:szCs w:val="24"/>
        </w:rPr>
        <w:tab/>
      </w:r>
      <w:r w:rsidRPr="0022488C">
        <w:rPr>
          <w:rStyle w:val="Heading1Char"/>
          <w:rFonts w:ascii="Times New Roman" w:hAnsi="Times New Roman"/>
          <w:color w:val="000000"/>
          <w:sz w:val="24"/>
          <w:szCs w:val="24"/>
        </w:rPr>
        <w:tab/>
      </w:r>
      <w:r w:rsidRPr="0022488C">
        <w:rPr>
          <w:rStyle w:val="Heading1Char"/>
          <w:rFonts w:ascii="Times New Roman" w:hAnsi="Times New Roman"/>
          <w:color w:val="000000"/>
          <w:sz w:val="24"/>
          <w:szCs w:val="24"/>
        </w:rPr>
        <w:tab/>
      </w:r>
      <w:r w:rsidRPr="0022488C">
        <w:rPr>
          <w:rStyle w:val="Heading1Char"/>
          <w:rFonts w:ascii="Times New Roman" w:hAnsi="Times New Roman"/>
          <w:color w:val="000000"/>
          <w:sz w:val="24"/>
          <w:szCs w:val="24"/>
        </w:rPr>
        <w:tab/>
      </w:r>
      <w:r w:rsidRPr="0022488C">
        <w:rPr>
          <w:rStyle w:val="Heading1Char"/>
          <w:rFonts w:ascii="Times New Roman" w:hAnsi="Times New Roman"/>
          <w:b w:val="0"/>
          <w:color w:val="000000"/>
          <w:sz w:val="24"/>
          <w:szCs w:val="24"/>
        </w:rPr>
        <w:t>Cell:</w:t>
      </w:r>
      <w:r>
        <w:rPr>
          <w:rStyle w:val="Heading1Char"/>
          <w:rFonts w:ascii="Times New Roman" w:hAnsi="Times New Roman"/>
          <w:b w:val="0"/>
          <w:color w:val="000000"/>
          <w:sz w:val="24"/>
          <w:szCs w:val="24"/>
        </w:rPr>
        <w:t xml:space="preserve"> 203-414-2716</w:t>
      </w:r>
    </w:p>
    <w:p w:rsidR="002354CB" w:rsidRDefault="002354CB" w:rsidP="001A4E41">
      <w:pPr>
        <w:spacing w:after="0" w:line="240" w:lineRule="auto"/>
        <w:jc w:val="center"/>
        <w:rPr>
          <w:rStyle w:val="Heading1Char"/>
        </w:rPr>
      </w:pPr>
      <w:r>
        <w:rPr>
          <w:rStyle w:val="Heading1Char"/>
        </w:rPr>
        <w:t xml:space="preserve">Project Purple and </w:t>
      </w:r>
      <w:smartTag w:uri="urn:schemas-microsoft-com:office:smarttags" w:element="place">
        <w:smartTag w:uri="urn:schemas-microsoft-com:office:smarttags" w:element="PlaceType">
          <w:r>
            <w:rPr>
              <w:rStyle w:val="Heading1Char"/>
            </w:rPr>
            <w:t>University</w:t>
          </w:r>
        </w:smartTag>
        <w:r>
          <w:rPr>
            <w:rStyle w:val="Heading1Char"/>
          </w:rPr>
          <w:t xml:space="preserve"> of </w:t>
        </w:r>
        <w:smartTag w:uri="urn:schemas-microsoft-com:office:smarttags" w:element="PlaceName">
          <w:r>
            <w:rPr>
              <w:rStyle w:val="Heading1Char"/>
            </w:rPr>
            <w:t>Nebraska</w:t>
          </w:r>
        </w:smartTag>
      </w:smartTag>
      <w:r>
        <w:rPr>
          <w:rStyle w:val="Heading1Char"/>
        </w:rPr>
        <w:t xml:space="preserve"> collaborate in the </w:t>
      </w:r>
      <w:r>
        <w:rPr>
          <w:rStyle w:val="Heading1Char"/>
        </w:rPr>
        <w:br/>
        <w:t>fight against Pancreatic Cancer</w:t>
      </w:r>
    </w:p>
    <w:p w:rsidR="002354CB" w:rsidRPr="00517D4C" w:rsidRDefault="002354CB" w:rsidP="001A4E41">
      <w:pPr>
        <w:spacing w:after="0" w:line="240" w:lineRule="auto"/>
        <w:jc w:val="center"/>
        <w:rPr>
          <w:b/>
          <w:i/>
          <w:color w:val="000000"/>
          <w:sz w:val="24"/>
          <w:szCs w:val="24"/>
        </w:rPr>
      </w:pPr>
      <w:r>
        <w:rPr>
          <w:rStyle w:val="Heading1Char"/>
          <w:b w:val="0"/>
          <w:i/>
          <w:color w:val="000000"/>
          <w:sz w:val="24"/>
          <w:szCs w:val="24"/>
        </w:rPr>
        <w:t xml:space="preserve">Project Purple announces grant to Dr. Michael A. Hollingsworth in the hopes of finding a cure </w:t>
      </w:r>
      <w:r w:rsidRPr="001A4E41">
        <w:rPr>
          <w:rStyle w:val="Heading1Char"/>
          <w:b w:val="0"/>
          <w:i/>
          <w:sz w:val="24"/>
          <w:szCs w:val="24"/>
        </w:rPr>
        <w:t xml:space="preserve"> </w:t>
      </w:r>
      <w:r w:rsidRPr="001A4E41">
        <w:rPr>
          <w:rStyle w:val="Heading1Char"/>
          <w:b w:val="0"/>
          <w:i/>
          <w:sz w:val="24"/>
          <w:szCs w:val="24"/>
        </w:rPr>
        <w:br/>
      </w:r>
    </w:p>
    <w:p w:rsidR="002354CB" w:rsidRPr="00517D4C" w:rsidRDefault="002354CB" w:rsidP="00E33F7B">
      <w:pPr>
        <w:spacing w:line="240" w:lineRule="auto"/>
        <w:contextualSpacing/>
        <w:rPr>
          <w:rFonts w:ascii="Times New Roman" w:hAnsi="Times New Roman"/>
          <w:color w:val="000000"/>
        </w:rPr>
      </w:pPr>
      <w:smartTag w:uri="urn:schemas-microsoft-com:office:smarttags" w:element="City">
        <w:r w:rsidRPr="00517D4C">
          <w:rPr>
            <w:rFonts w:ascii="Times New Roman" w:hAnsi="Times New Roman"/>
            <w:color w:val="000000"/>
          </w:rPr>
          <w:t>BEACON FALLS</w:t>
        </w:r>
      </w:smartTag>
      <w:r w:rsidRPr="00517D4C">
        <w:rPr>
          <w:rFonts w:ascii="Times New Roman" w:hAnsi="Times New Roman"/>
          <w:color w:val="000000"/>
        </w:rPr>
        <w:t xml:space="preserve">, </w:t>
      </w:r>
      <w:smartTag w:uri="urn:schemas-microsoft-com:office:smarttags" w:element="State">
        <w:r w:rsidRPr="00517D4C">
          <w:rPr>
            <w:rFonts w:ascii="Times New Roman" w:hAnsi="Times New Roman"/>
            <w:color w:val="000000"/>
          </w:rPr>
          <w:t>CT</w:t>
        </w:r>
      </w:smartTag>
      <w:r w:rsidRPr="00517D4C">
        <w:rPr>
          <w:rFonts w:ascii="Times New Roman" w:hAnsi="Times New Roman"/>
          <w:color w:val="000000"/>
        </w:rPr>
        <w:t xml:space="preserve"> –Pancreatic Cancer is the fourth most common cause of cancer related deaths in the </w:t>
      </w:r>
      <w:smartTag w:uri="urn:schemas-microsoft-com:office:smarttags" w:element="place">
        <w:smartTag w:uri="urn:schemas-microsoft-com:office:smarttags" w:element="country-region">
          <w:r w:rsidRPr="00517D4C">
            <w:rPr>
              <w:rFonts w:ascii="Times New Roman" w:hAnsi="Times New Roman"/>
              <w:color w:val="000000"/>
            </w:rPr>
            <w:t>United States</w:t>
          </w:r>
        </w:smartTag>
      </w:smartTag>
      <w:r w:rsidRPr="00517D4C">
        <w:rPr>
          <w:rFonts w:ascii="Times New Roman" w:hAnsi="Times New Roman"/>
          <w:color w:val="000000"/>
        </w:rPr>
        <w:t xml:space="preserve"> and has a five year survival rate off less than six percent. Helping patients and their families, Project Purple, a leading nonprofit organization dedicated to raising awareness and funds toward a cure for Pancreatic Cancer, is announcing a collaboration with the University of Nebraska Medical Center. In the hope of finding a cure for this extremely low survival rate cancer, Project Purple is granting $150,000 the medical center and Dr. Michael A. Hollingsworth .</w:t>
      </w:r>
    </w:p>
    <w:p w:rsidR="002354CB" w:rsidRPr="00517D4C" w:rsidRDefault="002354CB" w:rsidP="00E33F7B">
      <w:pPr>
        <w:autoSpaceDE w:val="0"/>
        <w:autoSpaceDN w:val="0"/>
        <w:adjustRightInd w:val="0"/>
        <w:spacing w:line="240" w:lineRule="auto"/>
        <w:contextualSpacing/>
        <w:rPr>
          <w:rFonts w:ascii="Times New Roman" w:hAnsi="Times New Roman"/>
          <w:color w:val="000000"/>
        </w:rPr>
      </w:pPr>
    </w:p>
    <w:p w:rsidR="002354CB" w:rsidRPr="00517D4C" w:rsidRDefault="002354CB" w:rsidP="00E33F7B">
      <w:pPr>
        <w:autoSpaceDE w:val="0"/>
        <w:autoSpaceDN w:val="0"/>
        <w:adjustRightInd w:val="0"/>
        <w:spacing w:line="240" w:lineRule="auto"/>
        <w:contextualSpacing/>
        <w:rPr>
          <w:rFonts w:ascii="Times New Roman" w:hAnsi="Times New Roman"/>
          <w:color w:val="000000"/>
        </w:rPr>
      </w:pPr>
      <w:r w:rsidRPr="00517D4C">
        <w:rPr>
          <w:rFonts w:ascii="Times New Roman" w:hAnsi="Times New Roman"/>
          <w:bCs/>
          <w:color w:val="000000"/>
        </w:rPr>
        <w:t>“This is a historic milestone for Project Purple. To be partnering with Dr. Hollingsworth and the University of Nebraska Medical Center, one of the leading pancreatic cancer facilities in the country, is an amazing opportunity to make a difference in the research of this devastating cancer,” stated Chairman of Project Purple, Dino Verrelli. “Project Purple is committed to working with the best in the world and this grant lives up to the promise.”</w:t>
      </w:r>
    </w:p>
    <w:p w:rsidR="002354CB" w:rsidRPr="00517D4C" w:rsidRDefault="002354CB" w:rsidP="00E33F7B">
      <w:pPr>
        <w:autoSpaceDE w:val="0"/>
        <w:autoSpaceDN w:val="0"/>
        <w:adjustRightInd w:val="0"/>
        <w:spacing w:line="240" w:lineRule="auto"/>
        <w:contextualSpacing/>
        <w:rPr>
          <w:rFonts w:ascii="Times New Roman" w:hAnsi="Times New Roman"/>
          <w:color w:val="000000"/>
        </w:rPr>
      </w:pPr>
    </w:p>
    <w:p w:rsidR="002354CB" w:rsidRDefault="002354CB" w:rsidP="00E33F7B">
      <w:pPr>
        <w:spacing w:line="240" w:lineRule="auto"/>
        <w:contextualSpacing/>
        <w:rPr>
          <w:rFonts w:ascii="Times New Roman" w:hAnsi="Times New Roman"/>
        </w:rPr>
      </w:pPr>
      <w:r w:rsidRPr="00517D4C">
        <w:rPr>
          <w:rFonts w:ascii="Times New Roman" w:hAnsi="Times New Roman"/>
          <w:color w:val="000000"/>
        </w:rPr>
        <w:t>Leading the research field in pancreatic cancers and other diseases of the pancreas, Dr. Hollingsworth and the University of Nebraska Medical Center conduct</w:t>
      </w:r>
      <w:r>
        <w:rPr>
          <w:rFonts w:ascii="Times New Roman" w:hAnsi="Times New Roman"/>
          <w:color w:val="000000"/>
        </w:rPr>
        <w:t>s</w:t>
      </w:r>
      <w:r w:rsidRPr="00517D4C">
        <w:rPr>
          <w:rFonts w:ascii="Times New Roman" w:hAnsi="Times New Roman"/>
          <w:color w:val="000000"/>
        </w:rPr>
        <w:t xml:space="preserve"> several key projects on improving the outcomes of patients with pancreatic cancer</w:t>
      </w:r>
      <w:r>
        <w:rPr>
          <w:rFonts w:ascii="Times New Roman" w:hAnsi="Times New Roman"/>
        </w:rPr>
        <w:t xml:space="preserve">. </w:t>
      </w:r>
    </w:p>
    <w:p w:rsidR="002354CB" w:rsidRPr="00E33F7B" w:rsidRDefault="002354CB" w:rsidP="00E33F7B">
      <w:pPr>
        <w:spacing w:line="240" w:lineRule="auto"/>
        <w:contextualSpacing/>
        <w:rPr>
          <w:rFonts w:ascii="Times New Roman" w:hAnsi="Times New Roman"/>
        </w:rPr>
      </w:pPr>
    </w:p>
    <w:p w:rsidR="002354CB" w:rsidRDefault="002354CB" w:rsidP="005017F6">
      <w:pPr>
        <w:spacing w:line="240" w:lineRule="auto"/>
        <w:contextualSpacing/>
        <w:rPr>
          <w:rFonts w:ascii="Times New Roman" w:hAnsi="Times New Roman"/>
        </w:rPr>
      </w:pPr>
      <w:r>
        <w:rPr>
          <w:rFonts w:ascii="Times New Roman" w:hAnsi="Times New Roman"/>
        </w:rPr>
        <w:t xml:space="preserve">In response to the grant, Dr. Hollingsworth said, “We greatly appreciate the support of Project Purple, our goal is to improve the quality of life and extend the survival for pancreatic cancer patients. This grant will support research that is directly related to new therapies to stop the process of cancer growth and metastasis and to better treat the systematic problems associated with cancer, such as pain.”  Project Purple also hopes the grant will not only raise awareness of the disease but encourage donations or participation in finding a cure for Pancreatic Cancer. </w:t>
      </w:r>
    </w:p>
    <w:p w:rsidR="002354CB" w:rsidRPr="00E33F7B" w:rsidRDefault="002354CB" w:rsidP="00E33F7B">
      <w:pPr>
        <w:spacing w:line="240" w:lineRule="auto"/>
        <w:contextualSpacing/>
        <w:rPr>
          <w:rFonts w:ascii="Times New Roman" w:hAnsi="Times New Roman"/>
        </w:rPr>
      </w:pPr>
    </w:p>
    <w:p w:rsidR="002354CB" w:rsidRDefault="002354CB" w:rsidP="00E33F7B">
      <w:pPr>
        <w:spacing w:line="240" w:lineRule="auto"/>
        <w:contextualSpacing/>
        <w:rPr>
          <w:rFonts w:ascii="Times New Roman" w:hAnsi="Times New Roman"/>
        </w:rPr>
      </w:pPr>
      <w:r>
        <w:rPr>
          <w:rFonts w:ascii="Times New Roman" w:hAnsi="Times New Roman"/>
        </w:rPr>
        <w:t xml:space="preserve">This mission of Project Purple is to motivate people to run in world renowned marathons and half marathons and raise mission critical funds to cure pancreatic cancer. The patients and families served by Project Purple are celebrating this grant and are honored to take part in this groundbreaking research partnership. </w:t>
      </w:r>
    </w:p>
    <w:p w:rsidR="002354CB" w:rsidRDefault="002354CB" w:rsidP="00E33F7B">
      <w:pPr>
        <w:spacing w:line="240" w:lineRule="auto"/>
        <w:contextualSpacing/>
        <w:rPr>
          <w:rFonts w:ascii="Times New Roman" w:hAnsi="Times New Roman"/>
        </w:rPr>
      </w:pPr>
    </w:p>
    <w:p w:rsidR="002354CB" w:rsidRPr="00B716F1" w:rsidRDefault="002354CB" w:rsidP="00E33F7B">
      <w:pPr>
        <w:spacing w:line="240" w:lineRule="auto"/>
        <w:contextualSpacing/>
        <w:rPr>
          <w:rFonts w:ascii="Times New Roman" w:hAnsi="Times New Roman"/>
          <w:color w:val="000000"/>
        </w:rPr>
      </w:pPr>
      <w:r w:rsidRPr="00B716F1">
        <w:rPr>
          <w:rFonts w:ascii="Times New Roman" w:hAnsi="Times New Roman"/>
        </w:rPr>
        <w:t>For more information or to learn about running for Project Purple, please visit www.run4projectpurple.org</w:t>
      </w:r>
      <w:r w:rsidRPr="00B716F1">
        <w:rPr>
          <w:rFonts w:ascii="Times New Roman" w:hAnsi="Times New Roman"/>
          <w:color w:val="000000"/>
        </w:rPr>
        <w:t xml:space="preserve"> </w:t>
      </w:r>
    </w:p>
    <w:p w:rsidR="002354CB" w:rsidRPr="00E33F7B" w:rsidRDefault="002354CB" w:rsidP="00E33F7B">
      <w:pPr>
        <w:spacing w:line="240" w:lineRule="auto"/>
        <w:contextualSpacing/>
        <w:rPr>
          <w:rFonts w:ascii="Times New Roman" w:hAnsi="Times New Roman"/>
        </w:rPr>
      </w:pPr>
    </w:p>
    <w:p w:rsidR="002354CB" w:rsidRPr="00E33F7B" w:rsidRDefault="002354CB" w:rsidP="00E33F7B">
      <w:pPr>
        <w:spacing w:line="240" w:lineRule="auto"/>
        <w:contextualSpacing/>
        <w:jc w:val="center"/>
        <w:rPr>
          <w:rFonts w:ascii="Times New Roman" w:hAnsi="Times New Roman"/>
        </w:rPr>
      </w:pPr>
      <w:r w:rsidRPr="00E33F7B">
        <w:rPr>
          <w:rFonts w:ascii="Times New Roman" w:hAnsi="Times New Roman"/>
        </w:rPr>
        <w:t>###</w:t>
      </w:r>
    </w:p>
    <w:p w:rsidR="002354CB" w:rsidRPr="00E33F7B" w:rsidRDefault="002354CB" w:rsidP="00E33F7B">
      <w:pPr>
        <w:rPr>
          <w:rFonts w:ascii="Times New Roman" w:hAnsi="Times New Roman"/>
        </w:rPr>
      </w:pPr>
    </w:p>
    <w:p w:rsidR="002354CB" w:rsidRPr="00E33F7B" w:rsidRDefault="002354CB" w:rsidP="00E33F7B">
      <w:pPr>
        <w:rPr>
          <w:rFonts w:ascii="Times New Roman" w:hAnsi="Times New Roman"/>
          <w:b/>
        </w:rPr>
      </w:pPr>
      <w:r w:rsidRPr="00E33F7B">
        <w:rPr>
          <w:rFonts w:ascii="Times New Roman" w:hAnsi="Times New Roman"/>
          <w:b/>
        </w:rPr>
        <w:t>About Project Purple</w:t>
      </w:r>
    </w:p>
    <w:p w:rsidR="002354CB" w:rsidRPr="00E33F7B" w:rsidRDefault="002354CB" w:rsidP="00E33F7B">
      <w:pPr>
        <w:rPr>
          <w:rFonts w:ascii="Times New Roman" w:hAnsi="Times New Roman"/>
          <w:color w:val="0000FF"/>
          <w:u w:val="single"/>
        </w:rPr>
      </w:pPr>
      <w:r w:rsidRPr="00E33F7B">
        <w:rPr>
          <w:rFonts w:ascii="Times New Roman" w:hAnsi="Times New Roman"/>
        </w:rPr>
        <w:t>Project Purple is a 501c(3) not for profit organization with a mission of raising awareness and funds toward a cure of Pancreatic Cancer. Pancreatic Cancer is the 4</w:t>
      </w:r>
      <w:r w:rsidRPr="00E33F7B">
        <w:rPr>
          <w:rFonts w:ascii="Times New Roman" w:hAnsi="Times New Roman"/>
          <w:vertAlign w:val="superscript"/>
        </w:rPr>
        <w:t>th</w:t>
      </w:r>
      <w:r w:rsidRPr="00E33F7B">
        <w:rPr>
          <w:rFonts w:ascii="Times New Roman" w:hAnsi="Times New Roman"/>
        </w:rPr>
        <w:t xml:space="preserve"> largest killer of all cancer killers and one of the least funded by the NCI. It is the only cancer in the top 10 killers of cancer with a single digit survival rate after 5 years. To learn more about Project Purple visit – </w:t>
      </w:r>
      <w:hyperlink r:id="rId5" w:history="1">
        <w:r w:rsidRPr="00E33F7B">
          <w:rPr>
            <w:rStyle w:val="Hyperlink"/>
            <w:rFonts w:ascii="Times New Roman" w:hAnsi="Times New Roman"/>
          </w:rPr>
          <w:t>www.run4projectpurple.org</w:t>
        </w:r>
      </w:hyperlink>
    </w:p>
    <w:sectPr w:rsidR="002354CB" w:rsidRPr="00E33F7B" w:rsidSect="00B50FE1">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DD7"/>
    <w:rsid w:val="00022762"/>
    <w:rsid w:val="000432C8"/>
    <w:rsid w:val="00054FFF"/>
    <w:rsid w:val="000A1A99"/>
    <w:rsid w:val="000C338B"/>
    <w:rsid w:val="0013261F"/>
    <w:rsid w:val="001429E6"/>
    <w:rsid w:val="001A4E41"/>
    <w:rsid w:val="001E6DF8"/>
    <w:rsid w:val="0022488C"/>
    <w:rsid w:val="002354CB"/>
    <w:rsid w:val="002634CB"/>
    <w:rsid w:val="002B77AA"/>
    <w:rsid w:val="003A7D5A"/>
    <w:rsid w:val="00405B2B"/>
    <w:rsid w:val="005017F6"/>
    <w:rsid w:val="00504C0E"/>
    <w:rsid w:val="00517D4C"/>
    <w:rsid w:val="00556048"/>
    <w:rsid w:val="005B3679"/>
    <w:rsid w:val="005E2555"/>
    <w:rsid w:val="006037E3"/>
    <w:rsid w:val="006040E2"/>
    <w:rsid w:val="00685673"/>
    <w:rsid w:val="0068716D"/>
    <w:rsid w:val="006A00C6"/>
    <w:rsid w:val="006A3B1A"/>
    <w:rsid w:val="007140E5"/>
    <w:rsid w:val="00736DD7"/>
    <w:rsid w:val="0074207C"/>
    <w:rsid w:val="0075263A"/>
    <w:rsid w:val="00797C24"/>
    <w:rsid w:val="007E6A3C"/>
    <w:rsid w:val="00853BCE"/>
    <w:rsid w:val="008A2458"/>
    <w:rsid w:val="0092159F"/>
    <w:rsid w:val="00942ACD"/>
    <w:rsid w:val="00A34687"/>
    <w:rsid w:val="00A92231"/>
    <w:rsid w:val="00AA7A79"/>
    <w:rsid w:val="00AC5E8D"/>
    <w:rsid w:val="00AD4A9E"/>
    <w:rsid w:val="00AE486D"/>
    <w:rsid w:val="00B50FE1"/>
    <w:rsid w:val="00B716F1"/>
    <w:rsid w:val="00BE69A7"/>
    <w:rsid w:val="00C0329E"/>
    <w:rsid w:val="00C146EB"/>
    <w:rsid w:val="00C31CA1"/>
    <w:rsid w:val="00C84D68"/>
    <w:rsid w:val="00CC1F09"/>
    <w:rsid w:val="00CF4966"/>
    <w:rsid w:val="00D754D0"/>
    <w:rsid w:val="00E17236"/>
    <w:rsid w:val="00E33F7B"/>
    <w:rsid w:val="00E832F7"/>
    <w:rsid w:val="00EA2DFB"/>
    <w:rsid w:val="00F35964"/>
    <w:rsid w:val="00F80441"/>
    <w:rsid w:val="00F84394"/>
    <w:rsid w:val="00FC60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9F"/>
    <w:pPr>
      <w:spacing w:after="200" w:line="276" w:lineRule="auto"/>
    </w:pPr>
  </w:style>
  <w:style w:type="paragraph" w:styleId="Heading1">
    <w:name w:val="heading 1"/>
    <w:basedOn w:val="Normal"/>
    <w:next w:val="Normal"/>
    <w:link w:val="Heading1Char"/>
    <w:uiPriority w:val="99"/>
    <w:qFormat/>
    <w:rsid w:val="00736DD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5263A"/>
    <w:pPr>
      <w:keepNext/>
      <w:spacing w:after="0" w:line="240" w:lineRule="auto"/>
      <w:ind w:right="90"/>
      <w:outlineLvl w:val="1"/>
    </w:pPr>
    <w:rPr>
      <w:rFonts w:ascii="Times" w:hAnsi="Times"/>
      <w:b/>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DD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5263A"/>
    <w:rPr>
      <w:rFonts w:ascii="Times" w:eastAsia="Times New Roman" w:hAnsi="Times" w:cs="Times New Roman"/>
      <w:b/>
      <w:sz w:val="20"/>
      <w:szCs w:val="20"/>
    </w:rPr>
  </w:style>
  <w:style w:type="character" w:styleId="Hyperlink">
    <w:name w:val="Hyperlink"/>
    <w:basedOn w:val="DefaultParagraphFont"/>
    <w:uiPriority w:val="99"/>
    <w:rsid w:val="007E6A3C"/>
    <w:rPr>
      <w:rFonts w:cs="Times New Roman"/>
      <w:color w:val="0000FF"/>
      <w:u w:val="single"/>
    </w:rPr>
  </w:style>
  <w:style w:type="paragraph" w:styleId="BalloonText">
    <w:name w:val="Balloon Text"/>
    <w:basedOn w:val="Normal"/>
    <w:link w:val="BalloonTextChar"/>
    <w:uiPriority w:val="99"/>
    <w:semiHidden/>
    <w:rsid w:val="00F80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441"/>
    <w:rPr>
      <w:rFonts w:ascii="Tahoma" w:hAnsi="Tahoma" w:cs="Tahoma"/>
      <w:sz w:val="16"/>
      <w:szCs w:val="16"/>
    </w:rPr>
  </w:style>
  <w:style w:type="paragraph" w:styleId="BlockText">
    <w:name w:val="Block Text"/>
    <w:basedOn w:val="Normal"/>
    <w:uiPriority w:val="99"/>
    <w:rsid w:val="0075263A"/>
    <w:pPr>
      <w:spacing w:after="0" w:line="240" w:lineRule="auto"/>
      <w:ind w:left="4320" w:right="90"/>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n4projectpurpl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465</Words>
  <Characters>2654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Verrelli</dc:creator>
  <cp:keywords/>
  <dc:description/>
  <cp:lastModifiedBy>Apple Gate</cp:lastModifiedBy>
  <cp:revision>4</cp:revision>
  <cp:lastPrinted>2014-03-20T17:13:00Z</cp:lastPrinted>
  <dcterms:created xsi:type="dcterms:W3CDTF">2014-03-20T12:59:00Z</dcterms:created>
  <dcterms:modified xsi:type="dcterms:W3CDTF">2014-03-20T18:04:00Z</dcterms:modified>
</cp:coreProperties>
</file>